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b w:val="1"/>
          <w:color w:val="ff0000"/>
        </w:rPr>
      </w:pPr>
      <w:r w:rsidDel="00000000" w:rsidR="00000000" w:rsidRPr="00000000">
        <w:rPr>
          <w:rFonts w:ascii="Century Gothic" w:cs="Century Gothic" w:eastAsia="Century Gothic" w:hAnsi="Century Gothic"/>
          <w:b w:val="1"/>
          <w:color w:val="ff0000"/>
          <w:sz w:val="24"/>
          <w:szCs w:val="24"/>
          <w:rtl w:val="0"/>
        </w:rPr>
        <w:t xml:space="preserve">Winterbourne Valley CE VA First School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19057</wp:posOffset>
            </wp:positionH>
            <wp:positionV relativeFrom="paragraph">
              <wp:posOffset>19050</wp:posOffset>
            </wp:positionV>
            <wp:extent cx="1152525" cy="1133475"/>
            <wp:effectExtent b="0" l="0" r="0" t="0"/>
            <wp:wrapSquare wrapText="bothSides" distB="0" distT="0" distL="114300" distR="114300"/>
            <wp:docPr descr="School Logo" id="12" name="image2.gif"/>
            <a:graphic>
              <a:graphicData uri="http://schemas.openxmlformats.org/drawingml/2006/picture">
                <pic:pic>
                  <pic:nvPicPr>
                    <pic:cNvPr descr="School Logo" id="0" name="image2.gif"/>
                    <pic:cNvPicPr preferRelativeResize="0"/>
                  </pic:nvPicPr>
                  <pic:blipFill>
                    <a:blip r:embed="rId7"/>
                    <a:srcRect b="0" l="0" r="0" t="0"/>
                    <a:stretch>
                      <a:fillRect/>
                    </a:stretch>
                  </pic:blipFill>
                  <pic:spPr>
                    <a:xfrm>
                      <a:off x="0" y="0"/>
                      <a:ext cx="1152525" cy="1133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5476875</wp:posOffset>
            </wp:positionH>
            <wp:positionV relativeFrom="paragraph">
              <wp:posOffset>20955</wp:posOffset>
            </wp:positionV>
            <wp:extent cx="1152525" cy="1133475"/>
            <wp:effectExtent b="0" l="0" r="0" t="0"/>
            <wp:wrapSquare wrapText="bothSides" distB="0" distT="0" distL="114300" distR="114300"/>
            <wp:docPr descr="School Logo" id="14" name="image2.gif"/>
            <a:graphic>
              <a:graphicData uri="http://schemas.openxmlformats.org/drawingml/2006/picture">
                <pic:pic>
                  <pic:nvPicPr>
                    <pic:cNvPr descr="School Logo" id="0" name="image2.gif"/>
                    <pic:cNvPicPr preferRelativeResize="0"/>
                  </pic:nvPicPr>
                  <pic:blipFill>
                    <a:blip r:embed="rId7"/>
                    <a:srcRect b="0" l="0" r="0" t="0"/>
                    <a:stretch>
                      <a:fillRect/>
                    </a:stretch>
                  </pic:blipFill>
                  <pic:spPr>
                    <a:xfrm>
                      <a:off x="0" y="0"/>
                      <a:ext cx="1152525" cy="1133475"/>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Winterbourne Abbas, Dorchester, Dorset, DT2 9LW</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Email: </w:t>
      </w:r>
      <w:hyperlink r:id="rId8">
        <w:r w:rsidDel="00000000" w:rsidR="00000000" w:rsidRPr="00000000">
          <w:rPr>
            <w:rFonts w:ascii="Century Gothic" w:cs="Century Gothic" w:eastAsia="Century Gothic" w:hAnsi="Century Gothic"/>
            <w:color w:val="000000"/>
            <w:sz w:val="20"/>
            <w:szCs w:val="20"/>
            <w:rtl w:val="0"/>
          </w:rPr>
          <w:t xml:space="preserve">office@winterbournevalley.dorset.sch.uk</w:t>
        </w:r>
      </w:hyperlink>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Web: </w:t>
      </w:r>
      <w:hyperlink r:id="rId9">
        <w:r w:rsidDel="00000000" w:rsidR="00000000" w:rsidRPr="00000000">
          <w:rPr>
            <w:rFonts w:ascii="Century Gothic" w:cs="Century Gothic" w:eastAsia="Century Gothic" w:hAnsi="Century Gothic"/>
            <w:color w:val="000000"/>
            <w:sz w:val="20"/>
            <w:szCs w:val="20"/>
            <w:rtl w:val="0"/>
          </w:rPr>
          <w:t xml:space="preserve">www.winterbournevalley.dorset.sch.uk</w:t>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Telephone: 01305 889297</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ab/>
        <w:tab/>
        <w:tab/>
        <w:tab/>
        <w:tab/>
        <w:tab/>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Interim </w:t>
      </w:r>
      <w:r w:rsidDel="00000000" w:rsidR="00000000" w:rsidRPr="00000000">
        <w:rPr>
          <w:rFonts w:ascii="Century Gothic" w:cs="Century Gothic" w:eastAsia="Century Gothic" w:hAnsi="Century Gothic"/>
          <w:color w:val="000000"/>
          <w:rtl w:val="0"/>
        </w:rPr>
        <w:t xml:space="preserve">Headteacher: M</w:t>
      </w:r>
      <w:r w:rsidDel="00000000" w:rsidR="00000000" w:rsidRPr="00000000">
        <w:rPr>
          <w:rFonts w:ascii="Century Gothic" w:cs="Century Gothic" w:eastAsia="Century Gothic" w:hAnsi="Century Gothic"/>
          <w:rtl w:val="0"/>
        </w:rPr>
        <w:t xml:space="preserve">s R Pearce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bookmarkStart w:colFirst="0" w:colLast="0" w:name="_heading=h.gjdgxs" w:id="0"/>
      <w:bookmarkEnd w:id="0"/>
      <w:r w:rsidDel="00000000" w:rsidR="00000000" w:rsidRPr="00000000">
        <w:rPr>
          <w:rFonts w:ascii="Century Gothic" w:cs="Century Gothic" w:eastAsia="Century Gothic" w:hAnsi="Century Gothic"/>
          <w:rtl w:val="0"/>
        </w:rPr>
        <w:t xml:space="preserve">8th November</w:t>
      </w:r>
      <w:r w:rsidDel="00000000" w:rsidR="00000000" w:rsidRPr="00000000">
        <w:rPr>
          <w:rFonts w:ascii="Century Gothic" w:cs="Century Gothic" w:eastAsia="Century Gothic" w:hAnsi="Century Gothic"/>
          <w:color w:val="000000"/>
          <w:rtl w:val="0"/>
        </w:rPr>
        <w:t xml:space="preserve"> 20</w:t>
      </w:r>
      <w:r w:rsidDel="00000000" w:rsidR="00000000" w:rsidRPr="00000000">
        <w:rPr>
          <w:rFonts w:ascii="Century Gothic" w:cs="Century Gothic" w:eastAsia="Century Gothic" w:hAnsi="Century Gothic"/>
          <w:rtl w:val="0"/>
        </w:rPr>
        <w:t xml:space="preserve">24</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center"/>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u w:val="single"/>
          <w:rtl w:val="0"/>
        </w:rPr>
        <w:t xml:space="preserve">Cherry Blossom</w:t>
      </w:r>
      <w:r w:rsidDel="00000000" w:rsidR="00000000" w:rsidRPr="00000000">
        <w:rPr>
          <w:rFonts w:ascii="Century Gothic" w:cs="Century Gothic" w:eastAsia="Century Gothic" w:hAnsi="Century Gothic"/>
          <w:color w:val="000000"/>
          <w:u w:val="single"/>
          <w:rtl w:val="0"/>
        </w:rPr>
        <w:t xml:space="preserve"> Newsletter Autumn 2 202</w:t>
      </w:r>
      <w:r w:rsidDel="00000000" w:rsidR="00000000" w:rsidRPr="00000000">
        <w:rPr>
          <w:rFonts w:ascii="Century Gothic" w:cs="Century Gothic" w:eastAsia="Century Gothic" w:hAnsi="Century Gothic"/>
          <w:u w:val="single"/>
          <w:rtl w:val="0"/>
        </w:rPr>
        <w:t xml:space="preserve">4</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Dear Parents,</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hope that you’ve all had a relaxing break and are ready for another busy half term. We are very happy with the way all the children have settled into school life, made new friends and are enthusiastic to participate in our learning activities.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well as our classroom and topic based learning, the children will be learning new songs for the Nativity, more information regarding costumes to follow.</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will not be a trip or Show and Tell this half term due to the Nativity. We will however, be looking into topic based trips and/or visitors to come into the school for the New Year.</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Dates to remember over the coming weeks -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*Tuesday, 12th and Wednesday, 13th November - Parent and Teacher Consultations. If you haven’t received a link to book your appointment, please contact the school office.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*Tuesday, 12th November - Flu Immunisations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spacing w:after="0" w:line="240" w:lineRule="auto"/>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Blossom Class (Preschoolers)</w:t>
      </w:r>
    </w:p>
    <w:p w:rsidR="00000000" w:rsidDel="00000000" w:rsidP="00000000" w:rsidRDefault="00000000" w:rsidRPr="00000000" w14:paraId="0000001A">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Mrs Sanders (who is a qualified Early Years Teacher) will be our Key Worker for the Preschool children. If you have any queries, need any support or would like to speak to her about your child, she will be happy to speak with you at the beginning of the day whilst your child is being settled. Now that we are in one classroom, we kindly ask that Preschool parents leave before our formal learning (for the Reception children) begins at 8.45am. Many thanks.</w:t>
      </w:r>
    </w:p>
    <w:p w:rsidR="00000000" w:rsidDel="00000000" w:rsidP="00000000" w:rsidRDefault="00000000" w:rsidRPr="00000000" w14:paraId="0000001B">
      <w:pPr>
        <w:spacing w:after="0" w:line="240" w:lineRule="auto"/>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color w:val="000000"/>
          <w:u w:val="single"/>
          <w:rtl w:val="0"/>
        </w:rPr>
        <w:t xml:space="preserve">Outdoor Learning</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color w:val="000000"/>
          <w:rtl w:val="0"/>
        </w:rPr>
        <w:t xml:space="preserve">This will </w:t>
      </w:r>
      <w:r w:rsidDel="00000000" w:rsidR="00000000" w:rsidRPr="00000000">
        <w:rPr>
          <w:rFonts w:ascii="Century Gothic" w:cs="Century Gothic" w:eastAsia="Century Gothic" w:hAnsi="Century Gothic"/>
          <w:rtl w:val="0"/>
        </w:rPr>
        <w:t xml:space="preserve">now be</w:t>
      </w:r>
      <w:r w:rsidDel="00000000" w:rsidR="00000000" w:rsidRPr="00000000">
        <w:rPr>
          <w:rFonts w:ascii="Century Gothic" w:cs="Century Gothic" w:eastAsia="Century Gothic" w:hAnsi="Century Gothic"/>
          <w:color w:val="000000"/>
          <w:rtl w:val="0"/>
        </w:rPr>
        <w:t xml:space="preserve"> on a </w:t>
      </w:r>
      <w:r w:rsidDel="00000000" w:rsidR="00000000" w:rsidRPr="00000000">
        <w:rPr>
          <w:rFonts w:ascii="Century Gothic" w:cs="Century Gothic" w:eastAsia="Century Gothic" w:hAnsi="Century Gothic"/>
          <w:i w:val="1"/>
          <w:color w:val="000000"/>
          <w:u w:val="single"/>
          <w:rtl w:val="0"/>
        </w:rPr>
        <w:t xml:space="preserve">Friday</w:t>
      </w:r>
      <w:r w:rsidDel="00000000" w:rsidR="00000000" w:rsidRPr="00000000">
        <w:rPr>
          <w:rFonts w:ascii="Century Gothic" w:cs="Century Gothic" w:eastAsia="Century Gothic" w:hAnsi="Century Gothic"/>
          <w:color w:val="000000"/>
          <w:rtl w:val="0"/>
        </w:rPr>
        <w:t xml:space="preserve"> </w:t>
      </w:r>
      <w:r w:rsidDel="00000000" w:rsidR="00000000" w:rsidRPr="00000000">
        <w:rPr>
          <w:rFonts w:ascii="Century Gothic" w:cs="Century Gothic" w:eastAsia="Century Gothic" w:hAnsi="Century Gothic"/>
          <w:rtl w:val="0"/>
        </w:rPr>
        <w:t xml:space="preserve">afternoon.</w:t>
      </w:r>
      <w:r w:rsidDel="00000000" w:rsidR="00000000" w:rsidRPr="00000000">
        <w:rPr>
          <w:rFonts w:ascii="Century Gothic" w:cs="Century Gothic" w:eastAsia="Century Gothic" w:hAnsi="Century Gothic"/>
          <w:color w:val="000000"/>
          <w:rtl w:val="0"/>
        </w:rPr>
        <w:t xml:space="preserve"> Please note that these sessions take place all year round, come rain or shine</w:t>
      </w:r>
      <w:r w:rsidDel="00000000" w:rsidR="00000000" w:rsidRPr="00000000">
        <w:rPr>
          <w:rFonts w:ascii="Century Gothic" w:cs="Century Gothic" w:eastAsia="Century Gothic" w:hAnsi="Century Gothic"/>
          <w:rtl w:val="0"/>
        </w:rPr>
        <w:t xml:space="preserve">, so do</w:t>
      </w:r>
      <w:r w:rsidDel="00000000" w:rsidR="00000000" w:rsidRPr="00000000">
        <w:rPr>
          <w:rFonts w:ascii="Century Gothic" w:cs="Century Gothic" w:eastAsia="Century Gothic" w:hAnsi="Century Gothic"/>
          <w:color w:val="000000"/>
          <w:rtl w:val="0"/>
        </w:rPr>
        <w:t xml:space="preserve"> provide your child with appropriate clothing (in a named bag) that can remain in school on their pegs - waterproof trousers and warm coat, wellington boots and warm clothes during the colder months such as hats</w:t>
      </w:r>
      <w:r w:rsidDel="00000000" w:rsidR="00000000" w:rsidRPr="00000000">
        <w:rPr>
          <w:rFonts w:ascii="Century Gothic" w:cs="Century Gothic" w:eastAsia="Century Gothic" w:hAnsi="Century Gothic"/>
          <w:rtl w:val="0"/>
        </w:rPr>
        <w:t xml:space="preserve"> and</w:t>
      </w:r>
      <w:r w:rsidDel="00000000" w:rsidR="00000000" w:rsidRPr="00000000">
        <w:rPr>
          <w:rFonts w:ascii="Century Gothic" w:cs="Century Gothic" w:eastAsia="Century Gothic" w:hAnsi="Century Gothic"/>
          <w:color w:val="000000"/>
          <w:rtl w:val="0"/>
        </w:rPr>
        <w:t xml:space="preserve"> gloves. If these clothes are not able to remain in school, please ensure that they are provided </w:t>
      </w:r>
      <w:r w:rsidDel="00000000" w:rsidR="00000000" w:rsidRPr="00000000">
        <w:rPr>
          <w:rFonts w:ascii="Century Gothic" w:cs="Century Gothic" w:eastAsia="Century Gothic" w:hAnsi="Century Gothic"/>
          <w:i w:val="1"/>
          <w:color w:val="000000"/>
          <w:u w:val="single"/>
          <w:rtl w:val="0"/>
        </w:rPr>
        <w:t xml:space="preserve">EVERY Friday</w:t>
      </w:r>
      <w:r w:rsidDel="00000000" w:rsidR="00000000" w:rsidRPr="00000000">
        <w:rPr>
          <w:rFonts w:ascii="Century Gothic" w:cs="Century Gothic" w:eastAsia="Century Gothic" w:hAnsi="Century Gothic"/>
          <w:color w:val="000000"/>
          <w:rtl w:val="0"/>
        </w:rPr>
        <w:t xml:space="preserve">. </w:t>
      </w: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color w:val="000000"/>
          <w:rtl w:val="0"/>
        </w:rPr>
        <w:t xml:space="preserve">Wellingtons - We kindly ask that your child has a pair that can be left at school at all times. This allows us to offer the children outdoor experiences throughout the year in our outdoor areas and on the school field every day.</w:t>
      </w:r>
      <w:r w:rsidDel="00000000" w:rsidR="00000000" w:rsidRPr="00000000">
        <w:rPr>
          <w:rtl w:val="0"/>
        </w:rPr>
      </w:r>
    </w:p>
    <w:p w:rsidR="00000000" w:rsidDel="00000000" w:rsidP="00000000" w:rsidRDefault="00000000" w:rsidRPr="00000000" w14:paraId="0000001F">
      <w:pPr>
        <w:spacing w:after="0"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0">
      <w:pPr>
        <w:spacing w:after="0"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1">
      <w:pPr>
        <w:spacing w:after="0" w:line="240" w:lineRule="auto"/>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22">
      <w:pPr>
        <w:spacing w:after="0" w:line="240" w:lineRule="auto"/>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23">
      <w:pPr>
        <w:spacing w:after="0" w:line="240" w:lineRule="auto"/>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Home Learning Journals </w:t>
      </w:r>
    </w:p>
    <w:p w:rsidR="00000000" w:rsidDel="00000000" w:rsidP="00000000" w:rsidRDefault="00000000" w:rsidRPr="00000000" w14:paraId="00000024">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continue with the children’s ‘Home Learning Journals’ and share them with the class. These will then be sent home for the school holidays, for you and the children to share their learning, development and experiences during the times when they are not at school. Please fill them with photographs, drawings, paintings, writing etc. and annotate them. When the children return to school, we will then be sharing them with the class during our Show and Tell sessions to promote personal, social, emotional, understanding of the world and speech &amp; language development. We will also send home some golden WOW stars, for you to complete when you see or hear your child do or say something that amazes you!</w:t>
      </w:r>
    </w:p>
    <w:p w:rsidR="00000000" w:rsidDel="00000000" w:rsidP="00000000" w:rsidRDefault="00000000" w:rsidRPr="00000000" w14:paraId="00000025">
      <w:pPr>
        <w:spacing w:after="0" w:line="240" w:lineRule="auto"/>
        <w:rPr>
          <w:rFonts w:ascii="Century Gothic" w:cs="Century Gothic" w:eastAsia="Century Gothic" w:hAnsi="Century Gothic"/>
          <w:i w:val="1"/>
          <w:u w:val="single"/>
        </w:rPr>
      </w:pPr>
      <w:r w:rsidDel="00000000" w:rsidR="00000000" w:rsidRPr="00000000">
        <w:rPr>
          <w:rFonts w:ascii="Century Gothic" w:cs="Century Gothic" w:eastAsia="Century Gothic" w:hAnsi="Century Gothic"/>
          <w:i w:val="1"/>
          <w:u w:val="single"/>
          <w:rtl w:val="0"/>
        </w:rPr>
        <w:t xml:space="preserve">*Please return Home Learning Journals before Friday, 14th November 2024, many thanks.</w:t>
      </w:r>
    </w:p>
    <w:p w:rsidR="00000000" w:rsidDel="00000000" w:rsidP="00000000" w:rsidRDefault="00000000" w:rsidRPr="00000000" w14:paraId="00000026">
      <w:pPr>
        <w:spacing w:after="0" w:line="240" w:lineRule="auto"/>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27">
      <w:pPr>
        <w:spacing w:after="0" w:line="240" w:lineRule="auto"/>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Reminders</w:t>
      </w:r>
    </w:p>
    <w:p w:rsidR="00000000" w:rsidDel="00000000" w:rsidP="00000000" w:rsidRDefault="00000000" w:rsidRPr="00000000" w14:paraId="00000028">
      <w:pPr>
        <w:spacing w:after="0" w:line="240" w:lineRule="auto"/>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29">
      <w:pPr>
        <w:numPr>
          <w:ilvl w:val="0"/>
          <w:numId w:val="1"/>
        </w:numPr>
        <w:spacing w:after="0"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CHERRY CLASS READING BOOKS - Please ensure that these are returned EVERY Monday morning in the wallet provided. </w:t>
      </w:r>
    </w:p>
    <w:p w:rsidR="00000000" w:rsidDel="00000000" w:rsidP="00000000" w:rsidRDefault="00000000" w:rsidRPr="00000000" w14:paraId="0000002A">
      <w:pPr>
        <w:spacing w:after="0"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rtl w:val="0"/>
        </w:rPr>
        <w:t xml:space="preserve">SPARE CLOTHING </w:t>
      </w:r>
      <w:r w:rsidDel="00000000" w:rsidR="00000000" w:rsidRPr="00000000">
        <w:rPr>
          <w:rFonts w:ascii="Century Gothic" w:cs="Century Gothic" w:eastAsia="Century Gothic" w:hAnsi="Century Gothic"/>
          <w:color w:val="000000"/>
          <w:rtl w:val="0"/>
        </w:rPr>
        <w:t xml:space="preserve">– please ensure that your child has a spare set (more if attending Preschool) of clothing, especially underwear </w:t>
      </w:r>
      <w:r w:rsidDel="00000000" w:rsidR="00000000" w:rsidRPr="00000000">
        <w:rPr>
          <w:rFonts w:ascii="Century Gothic" w:cs="Century Gothic" w:eastAsia="Century Gothic" w:hAnsi="Century Gothic"/>
          <w:rtl w:val="0"/>
        </w:rPr>
        <w:t xml:space="preserve">and</w:t>
      </w:r>
      <w:r w:rsidDel="00000000" w:rsidR="00000000" w:rsidRPr="00000000">
        <w:rPr>
          <w:rFonts w:ascii="Century Gothic" w:cs="Century Gothic" w:eastAsia="Century Gothic" w:hAnsi="Century Gothic"/>
          <w:color w:val="000000"/>
          <w:rtl w:val="0"/>
        </w:rPr>
        <w:t xml:space="preserve"> socks in school. Unfortunately we have limited spares in school, as we do rely on donations.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b w:val="1"/>
          <w:i w:val="1"/>
          <w:color w:val="000000"/>
        </w:rPr>
      </w:pPr>
      <w:r w:rsidDel="00000000" w:rsidR="00000000" w:rsidRPr="00000000">
        <w:rPr>
          <w:rFonts w:ascii="Century Gothic" w:cs="Century Gothic" w:eastAsia="Century Gothic" w:hAnsi="Century Gothic"/>
          <w:i w:val="1"/>
          <w:color w:val="000000"/>
          <w:rtl w:val="0"/>
        </w:rPr>
        <w:t xml:space="preserve">We kindly ask that you wash &amp; return any borrowed from the school or replenish your child’s clothing if </w:t>
      </w:r>
      <w:r w:rsidDel="00000000" w:rsidR="00000000" w:rsidRPr="00000000">
        <w:rPr>
          <w:rFonts w:ascii="Century Gothic" w:cs="Century Gothic" w:eastAsia="Century Gothic" w:hAnsi="Century Gothic"/>
          <w:i w:val="1"/>
          <w:rtl w:val="0"/>
        </w:rPr>
        <w:t xml:space="preserve">it is sent</w:t>
      </w:r>
      <w:r w:rsidDel="00000000" w:rsidR="00000000" w:rsidRPr="00000000">
        <w:rPr>
          <w:rFonts w:ascii="Century Gothic" w:cs="Century Gothic" w:eastAsia="Century Gothic" w:hAnsi="Century Gothic"/>
          <w:i w:val="1"/>
          <w:color w:val="000000"/>
          <w:rtl w:val="0"/>
        </w:rPr>
        <w:t xml:space="preserve"> home as soon as possible.</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left="72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2E">
      <w:pPr>
        <w:numPr>
          <w:ilvl w:val="0"/>
          <w:numId w:val="2"/>
        </w:numPr>
        <w:spacing w:after="0"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 - This term PE will continue to be on a Friday morning. Please ensure your child comes to school in a full PE Kit (Cherry Class) - shorts, red shirt and plimsolls that fit and are comfortable. The children will continue lessons outdoors, therefore please ensure your child also has a PE sweatshirt and jogging bottoms. If your child wears tights, please also provide a pair of socks for them to change into. </w:t>
      </w:r>
      <w:r w:rsidDel="00000000" w:rsidR="00000000" w:rsidRPr="00000000">
        <w:rPr>
          <w:rFonts w:ascii="Century Gothic" w:cs="Century Gothic" w:eastAsia="Century Gothic" w:hAnsi="Century Gothic"/>
          <w:i w:val="1"/>
          <w:rtl w:val="0"/>
        </w:rPr>
        <w:t xml:space="preserve">PE kits will be sent home at the end of term for washing.</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Blossom Class - Please provide your child with trainer/plimsoll type shoes and warm clothing for our PE sessions (Friday mornings).</w:t>
      </w:r>
    </w:p>
    <w:p w:rsidR="00000000" w:rsidDel="00000000" w:rsidP="00000000" w:rsidRDefault="00000000" w:rsidRPr="00000000" w14:paraId="0000002F">
      <w:pPr>
        <w:spacing w:after="0" w:line="240" w:lineRule="auto"/>
        <w:rPr>
          <w:rFonts w:ascii="Century Gothic" w:cs="Century Gothic" w:eastAsia="Century Gothic" w:hAnsi="Century Gothic"/>
        </w:rPr>
      </w:pPr>
      <w:bookmarkStart w:colFirst="0" w:colLast="0" w:name="_heading=h.70vepztbe60a" w:id="1"/>
      <w:bookmarkEnd w:id="1"/>
      <w:r w:rsidDel="00000000" w:rsidR="00000000" w:rsidRPr="00000000">
        <w:rPr>
          <w:rtl w:val="0"/>
        </w:rPr>
      </w:r>
    </w:p>
    <w:p w:rsidR="00000000" w:rsidDel="00000000" w:rsidP="00000000" w:rsidRDefault="00000000" w:rsidRPr="00000000" w14:paraId="00000030">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any questions or queries please do speak to myself or Mrs Sanders and we will be happy to help. If you would like to send us a message directly, you are now able to do this via Tapestry.</w:t>
      </w:r>
    </w:p>
    <w:p w:rsidR="00000000" w:rsidDel="00000000" w:rsidP="00000000" w:rsidRDefault="00000000" w:rsidRPr="00000000" w14:paraId="00000031">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Yours faithfully</w:t>
      </w:r>
    </w:p>
    <w:p w:rsidR="00000000" w:rsidDel="00000000" w:rsidP="00000000" w:rsidRDefault="00000000" w:rsidRPr="00000000" w14:paraId="00000033">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spacing w:after="0" w:line="240" w:lineRule="auto"/>
        <w:rPr>
          <w:rFonts w:ascii="Century Gothic" w:cs="Century Gothic" w:eastAsia="Century Gothic" w:hAnsi="Century Gothic"/>
        </w:rPr>
      </w:pPr>
      <w:bookmarkStart w:colFirst="0" w:colLast="0" w:name="_heading=h.30j0zll" w:id="2"/>
      <w:bookmarkEnd w:id="2"/>
      <w:r w:rsidDel="00000000" w:rsidR="00000000" w:rsidRPr="00000000">
        <w:rPr>
          <w:rFonts w:ascii="Century Gothic" w:cs="Century Gothic" w:eastAsia="Century Gothic" w:hAnsi="Century Gothic"/>
          <w:rtl w:val="0"/>
        </w:rPr>
        <w:t xml:space="preserve">Mrs Rogers</w:t>
      </w:r>
    </w:p>
    <w:p w:rsidR="00000000" w:rsidDel="00000000" w:rsidP="00000000" w:rsidRDefault="00000000" w:rsidRPr="00000000" w14:paraId="00000035">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Foundation Base Leader</w:t>
      </w:r>
    </w:p>
    <w:p w:rsidR="00000000" w:rsidDel="00000000" w:rsidP="00000000" w:rsidRDefault="00000000" w:rsidRPr="00000000" w14:paraId="00000036">
      <w:pPr>
        <w:shd w:fill="ffffff" w:val="clear"/>
        <w:spacing w:after="0" w:line="360" w:lineRule="auto"/>
        <w:rPr>
          <w:rFonts w:ascii="Century Gothic" w:cs="Century Gothic" w:eastAsia="Century Gothic" w:hAnsi="Century Gothic"/>
        </w:rPr>
      </w:pPr>
      <w:r w:rsidDel="00000000" w:rsidR="00000000" w:rsidRPr="00000000">
        <w:rPr>
          <w:rtl w:val="0"/>
        </w:rPr>
      </w:r>
    </w:p>
    <w:sectPr>
      <w:footerReference r:id="rId10" w:type="default"/>
      <w:pgSz w:h="16838" w:w="11906" w:orient="portrait"/>
      <w:pgMar w:bottom="720" w:top="284" w:left="720" w:right="720" w:header="567" w:footer="7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mic Sans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Comic Sans MS" w:cs="Comic Sans MS" w:eastAsia="Comic Sans MS" w:hAnsi="Comic Sans MS"/>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1438275</wp:posOffset>
          </wp:positionH>
          <wp:positionV relativeFrom="paragraph">
            <wp:posOffset>34925</wp:posOffset>
          </wp:positionV>
          <wp:extent cx="1057275" cy="552450"/>
          <wp:effectExtent b="0" l="0" r="0" t="0"/>
          <wp:wrapSquare wrapText="bothSides" distB="0" distT="0" distL="114300" distR="114300"/>
          <wp:docPr descr="DASPLogosharp" id="13" name="image4.png"/>
          <a:graphic>
            <a:graphicData uri="http://schemas.openxmlformats.org/drawingml/2006/picture">
              <pic:pic>
                <pic:nvPicPr>
                  <pic:cNvPr descr="DASPLogosharp" id="0" name="image4.png"/>
                  <pic:cNvPicPr preferRelativeResize="0"/>
                </pic:nvPicPr>
                <pic:blipFill>
                  <a:blip r:embed="rId1"/>
                  <a:srcRect b="0" l="0" r="0" t="0"/>
                  <a:stretch>
                    <a:fillRect/>
                  </a:stretch>
                </pic:blipFill>
                <pic:spPr>
                  <a:xfrm>
                    <a:off x="0" y="0"/>
                    <a:ext cx="1057275" cy="552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-76193</wp:posOffset>
          </wp:positionH>
          <wp:positionV relativeFrom="paragraph">
            <wp:posOffset>34925</wp:posOffset>
          </wp:positionV>
          <wp:extent cx="1133475" cy="514350"/>
          <wp:effectExtent b="0" l="0" r="0" t="0"/>
          <wp:wrapSquare wrapText="bothSides" distB="0" distT="0" distL="114300" distR="114300"/>
          <wp:docPr descr="Image1" id="9" name="image5.png"/>
          <a:graphic>
            <a:graphicData uri="http://schemas.openxmlformats.org/drawingml/2006/picture">
              <pic:pic>
                <pic:nvPicPr>
                  <pic:cNvPr descr="Image1" id="0" name="image5.png"/>
                  <pic:cNvPicPr preferRelativeResize="0"/>
                </pic:nvPicPr>
                <pic:blipFill>
                  <a:blip r:embed="rId2"/>
                  <a:srcRect b="0" l="0" r="0" t="0"/>
                  <a:stretch>
                    <a:fillRect/>
                  </a:stretch>
                </pic:blipFill>
                <pic:spPr>
                  <a:xfrm>
                    <a:off x="0" y="0"/>
                    <a:ext cx="1133475" cy="514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2809875</wp:posOffset>
          </wp:positionH>
          <wp:positionV relativeFrom="paragraph">
            <wp:posOffset>34925</wp:posOffset>
          </wp:positionV>
          <wp:extent cx="600075" cy="504825"/>
          <wp:effectExtent b="0" l="0" r="0" t="0"/>
          <wp:wrapSquare wrapText="bothSides" distB="0" distT="0" distL="114300" distR="114300"/>
          <wp:docPr descr="http://tbn3.google.com/images?q=tbn:gqF3ygKJrXVblM:http://www.welbeck.northumberland.sch.uk/images/awards/eco.png" id="8" name="image6.png"/>
          <a:graphic>
            <a:graphicData uri="http://schemas.openxmlformats.org/drawingml/2006/picture">
              <pic:pic>
                <pic:nvPicPr>
                  <pic:cNvPr descr="http://tbn3.google.com/images?q=tbn:gqF3ygKJrXVblM:http://www.welbeck.northumberland.sch.uk/images/awards/eco.png" id="0" name="image6.png"/>
                  <pic:cNvPicPr preferRelativeResize="0"/>
                </pic:nvPicPr>
                <pic:blipFill>
                  <a:blip r:embed="rId3"/>
                  <a:srcRect b="0" l="0" r="0" t="0"/>
                  <a:stretch>
                    <a:fillRect/>
                  </a:stretch>
                </pic:blipFill>
                <pic:spPr>
                  <a:xfrm>
                    <a:off x="0" y="0"/>
                    <a:ext cx="600075"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3962400</wp:posOffset>
          </wp:positionH>
          <wp:positionV relativeFrom="paragraph">
            <wp:posOffset>34925</wp:posOffset>
          </wp:positionV>
          <wp:extent cx="695325" cy="552450"/>
          <wp:effectExtent b="0" l="0" r="0" t="0"/>
          <wp:wrapSquare wrapText="bothSides" distB="0" distT="0" distL="114300" distR="114300"/>
          <wp:docPr descr="http://tbn0.google.com/images?q=tbn:Ej7-LcBSPK0R7M:http://www.unicef.org.uk/tz/teacher_support/assets/images/rrs_logo_std.jpg" id="11" name="image1.jpg"/>
          <a:graphic>
            <a:graphicData uri="http://schemas.openxmlformats.org/drawingml/2006/picture">
              <pic:pic>
                <pic:nvPicPr>
                  <pic:cNvPr descr="http://tbn0.google.com/images?q=tbn:Ej7-LcBSPK0R7M:http://www.unicef.org.uk/tz/teacher_support/assets/images/rrs_logo_std.jpg" id="0" name="image1.jpg"/>
                  <pic:cNvPicPr preferRelativeResize="0"/>
                </pic:nvPicPr>
                <pic:blipFill>
                  <a:blip r:embed="rId4"/>
                  <a:srcRect b="0" l="0" r="0" t="0"/>
                  <a:stretch>
                    <a:fillRect/>
                  </a:stretch>
                </pic:blipFill>
                <pic:spPr>
                  <a:xfrm>
                    <a:off x="0" y="0"/>
                    <a:ext cx="695325" cy="552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5238750</wp:posOffset>
          </wp:positionH>
          <wp:positionV relativeFrom="paragraph">
            <wp:posOffset>25400</wp:posOffset>
          </wp:positionV>
          <wp:extent cx="1219200" cy="514350"/>
          <wp:effectExtent b="0" l="0" r="0" t="0"/>
          <wp:wrapSquare wrapText="bothSides" distB="0" distT="0" distL="114300" distR="114300"/>
          <wp:docPr id="10" name="image3.png"/>
          <a:graphic>
            <a:graphicData uri="http://schemas.openxmlformats.org/drawingml/2006/picture">
              <pic:pic>
                <pic:nvPicPr>
                  <pic:cNvPr id="0" name="image3.png"/>
                  <pic:cNvPicPr preferRelativeResize="0"/>
                </pic:nvPicPr>
                <pic:blipFill>
                  <a:blip r:embed="rId5"/>
                  <a:srcRect b="2758" l="0" r="0" t="2208"/>
                  <a:stretch>
                    <a:fillRect/>
                  </a:stretch>
                </pic:blipFill>
                <pic:spPr>
                  <a:xfrm>
                    <a:off x="0" y="0"/>
                    <a:ext cx="1219200" cy="51435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www.winterbournevalley.dorset.sch.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gif"/><Relationship Id="rId8" Type="http://schemas.openxmlformats.org/officeDocument/2006/relationships/hyperlink" Target="mailto:office@winterbournevalley.dorset.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1.jp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DD5Rao7hQrBzdl3Hge7xQ4ZA==">CgMxLjAyCGguZ2pkZ3hzMg5oLjcwdmVwenRiZTYwYTIJaC4zMGowemxsOAByITFfMHR3bHlyc3hzMWwtX25hZ1RxZmltSFIxUy10VDFDaQ==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