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Winterbourne Valley CE VA First School</w:t>
      </w:r>
      <w:r w:rsidDel="00000000" w:rsidR="00000000" w:rsidRPr="00000000">
        <w:drawing>
          <wp:anchor allowOverlap="1" behindDoc="0" distB="0" distT="0" distL="114300" distR="114300" hidden="0" layoutInCell="1" locked="0" relativeHeight="0" simplePos="0">
            <wp:simplePos x="0" y="0"/>
            <wp:positionH relativeFrom="column">
              <wp:posOffset>-9524</wp:posOffset>
            </wp:positionH>
            <wp:positionV relativeFrom="paragraph">
              <wp:posOffset>0</wp:posOffset>
            </wp:positionV>
            <wp:extent cx="1152525" cy="1133475"/>
            <wp:effectExtent b="25400" l="25400" r="25400" t="25400"/>
            <wp:wrapSquare wrapText="bothSides" distB="0" distT="0" distL="114300" distR="114300"/>
            <wp:docPr descr="School Logo" id="29" name="image4.gif"/>
            <a:graphic>
              <a:graphicData uri="http://schemas.openxmlformats.org/drawingml/2006/picture">
                <pic:pic>
                  <pic:nvPicPr>
                    <pic:cNvPr descr="School Logo" id="0" name="image4.gif"/>
                    <pic:cNvPicPr preferRelativeResize="0"/>
                  </pic:nvPicPr>
                  <pic:blipFill>
                    <a:blip r:embed="rId7"/>
                    <a:srcRect b="0" l="0" r="0" t="0"/>
                    <a:stretch>
                      <a:fillRect/>
                    </a:stretch>
                  </pic:blipFill>
                  <pic:spPr>
                    <a:xfrm>
                      <a:off x="0" y="0"/>
                      <a:ext cx="1152525" cy="1133475"/>
                    </a:xfrm>
                    <a:prstGeom prst="rect"/>
                    <a:ln w="25400">
                      <a:solidFill>
                        <a:srgbClr val="000000"/>
                      </a:solidFill>
                      <a:prstDash val="solid"/>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5448300</wp:posOffset>
            </wp:positionH>
            <wp:positionV relativeFrom="paragraph">
              <wp:posOffset>0</wp:posOffset>
            </wp:positionV>
            <wp:extent cx="1152525" cy="1133475"/>
            <wp:effectExtent b="25400" l="25400" r="25400" t="25400"/>
            <wp:wrapSquare wrapText="bothSides" distB="0" distT="0" distL="114300" distR="114300"/>
            <wp:docPr descr="School Logo" id="31" name="image4.gif"/>
            <a:graphic>
              <a:graphicData uri="http://schemas.openxmlformats.org/drawingml/2006/picture">
                <pic:pic>
                  <pic:nvPicPr>
                    <pic:cNvPr descr="School Logo" id="0" name="image4.gif"/>
                    <pic:cNvPicPr preferRelativeResize="0"/>
                  </pic:nvPicPr>
                  <pic:blipFill>
                    <a:blip r:embed="rId7"/>
                    <a:srcRect b="0" l="0" r="0" t="0"/>
                    <a:stretch>
                      <a:fillRect/>
                    </a:stretch>
                  </pic:blipFill>
                  <pic:spPr>
                    <a:xfrm>
                      <a:off x="0" y="0"/>
                      <a:ext cx="1152525" cy="1133475"/>
                    </a:xfrm>
                    <a:prstGeom prst="rect"/>
                    <a:ln w="25400">
                      <a:solidFill>
                        <a:srgbClr val="000000"/>
                      </a:solidFill>
                      <a:prstDash val="solid"/>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Winterbourne Abbas, Dorchester, Dorset, DT2 9LW</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Email: </w:t>
      </w:r>
      <w:hyperlink r:id="rId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office@winterbournevalley.dorset.sch.uk</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Web: </w:t>
      </w:r>
      <w:hyperlink r:id="rId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www.winterbournevalley.dorset.sch.uk</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Telephone: 01305 889297</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tab/>
        <w:tab/>
        <w:tab/>
        <w:tab/>
        <w:tab/>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Interim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Headteacher: Mrs R </w:t>
      </w:r>
      <w:r w:rsidDel="00000000" w:rsidR="00000000" w:rsidRPr="00000000">
        <w:rPr>
          <w:rFonts w:ascii="Arial" w:cs="Arial" w:eastAsia="Arial" w:hAnsi="Arial"/>
          <w:b w:val="1"/>
          <w:sz w:val="20"/>
          <w:szCs w:val="20"/>
          <w:rtl w:val="0"/>
        </w:rPr>
        <w:t xml:space="preserve">Pearce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4th November 2024</w:t>
        <w:tab/>
        <w:tab/>
        <w:t xml:space="preserve">                      Beech Class Newsletter</w:t>
      </w:r>
    </w:p>
    <w:p w:rsidR="00000000" w:rsidDel="00000000" w:rsidP="00000000" w:rsidRDefault="00000000" w:rsidRPr="00000000" w14:paraId="0000000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Dear Parents,</w:t>
      </w:r>
    </w:p>
    <w:p w:rsidR="00000000" w:rsidDel="00000000" w:rsidP="00000000" w:rsidRDefault="00000000" w:rsidRPr="00000000" w14:paraId="0000000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hope you enjoyed a relaxing half term and are ready for the lead up to Christmas and all of the exciting Christmas activities that we have planned - including the spectacular Winterbourne Valley Nativity - The Little Red Robin!</w:t>
      </w:r>
    </w:p>
    <w:p w:rsidR="00000000" w:rsidDel="00000000" w:rsidP="00000000" w:rsidRDefault="00000000" w:rsidRPr="00000000" w14:paraId="0000000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Nativity</w:t>
      </w:r>
    </w:p>
    <w:p w:rsidR="00000000" w:rsidDel="00000000" w:rsidP="00000000" w:rsidRDefault="00000000" w:rsidRPr="00000000" w14:paraId="0000001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will be learning our nativity play for Christmas so look out for further information once the play is cast. Lots of the children will have lines to learn and we will be asking for help with costumes. Please support your child in learning any lines that they bring home with them over the next week or two. I will tell you what your child will need. They will also learn the songs. It will be performed in the final week of term on the mornings of Tuesday 17th and Wednesday 18th December at 9.30am, as well as after school on Tuesday 17th December, starting at 5pm.</w:t>
      </w:r>
    </w:p>
    <w:p w:rsidR="00000000" w:rsidDel="00000000" w:rsidP="00000000" w:rsidRDefault="00000000" w:rsidRPr="00000000" w14:paraId="00000012">
      <w:pPr>
        <w:spacing w:after="0" w:line="240"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Reminders</w:t>
      </w:r>
    </w:p>
    <w:p w:rsidR="00000000" w:rsidDel="00000000" w:rsidP="00000000" w:rsidRDefault="00000000" w:rsidRPr="00000000" w14:paraId="00000014">
      <w:pPr>
        <w:numPr>
          <w:ilvl w:val="0"/>
          <w:numId w:val="1"/>
        </w:numPr>
        <w:spacing w:after="0" w:line="240" w:lineRule="auto"/>
        <w:ind w:left="720" w:hanging="360"/>
        <w:rPr>
          <w:rFonts w:ascii="Comic Sans MS" w:cs="Comic Sans MS" w:eastAsia="Comic Sans MS" w:hAnsi="Comic Sans MS"/>
          <w:sz w:val="20"/>
          <w:szCs w:val="20"/>
        </w:rPr>
      </w:pPr>
      <w:r w:rsidDel="00000000" w:rsidR="00000000" w:rsidRPr="00000000">
        <w:rPr>
          <w:rFonts w:ascii="Arial" w:cs="Arial" w:eastAsia="Arial" w:hAnsi="Arial"/>
          <w:b w:val="1"/>
          <w:sz w:val="20"/>
          <w:szCs w:val="20"/>
          <w:rtl w:val="0"/>
        </w:rPr>
        <w:t xml:space="preserve">PE</w:t>
      </w:r>
      <w:r w:rsidDel="00000000" w:rsidR="00000000" w:rsidRPr="00000000">
        <w:rPr>
          <w:rFonts w:ascii="Arial" w:cs="Arial" w:eastAsia="Arial" w:hAnsi="Arial"/>
          <w:sz w:val="20"/>
          <w:szCs w:val="20"/>
          <w:rtl w:val="0"/>
        </w:rPr>
        <w:t xml:space="preserve"> - This term PE is on Wednesday and Thursdays. Please ensure your child comes to school dressed in a full PE Kit on these days; warm tracksuit trousers, a red t-shirt and a sweatshirt or fleece to keep them warm outside. </w:t>
      </w:r>
      <w:r w:rsidDel="00000000" w:rsidR="00000000" w:rsidRPr="00000000">
        <w:rPr>
          <w:rtl w:val="0"/>
        </w:rPr>
      </w:r>
    </w:p>
    <w:p w:rsidR="00000000" w:rsidDel="00000000" w:rsidP="00000000" w:rsidRDefault="00000000" w:rsidRPr="00000000" w14:paraId="00000015">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numPr>
          <w:ilvl w:val="0"/>
          <w:numId w:val="1"/>
        </w:numPr>
        <w:spacing w:after="0" w:line="240" w:lineRule="auto"/>
        <w:ind w:left="720" w:hanging="360"/>
        <w:rPr>
          <w:rFonts w:ascii="Comic Sans MS" w:cs="Comic Sans MS" w:eastAsia="Comic Sans MS" w:hAnsi="Comic Sans MS"/>
          <w:sz w:val="20"/>
          <w:szCs w:val="20"/>
        </w:rPr>
      </w:pPr>
      <w:r w:rsidDel="00000000" w:rsidR="00000000" w:rsidRPr="00000000">
        <w:rPr>
          <w:rFonts w:ascii="Arial" w:cs="Arial" w:eastAsia="Arial" w:hAnsi="Arial"/>
          <w:b w:val="1"/>
          <w:sz w:val="20"/>
          <w:szCs w:val="20"/>
          <w:rtl w:val="0"/>
        </w:rPr>
        <w:t xml:space="preserve">Name Labels</w:t>
      </w:r>
      <w:r w:rsidDel="00000000" w:rsidR="00000000" w:rsidRPr="00000000">
        <w:rPr>
          <w:rFonts w:ascii="Arial" w:cs="Arial" w:eastAsia="Arial" w:hAnsi="Arial"/>
          <w:sz w:val="20"/>
          <w:szCs w:val="20"/>
          <w:rtl w:val="0"/>
        </w:rPr>
        <w:t xml:space="preserve"> - Please ensure that ALL your child’s belongings are clearly labelled and check regularly as labels do fall off or get washed off.</w:t>
      </w: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720" w:hanging="360"/>
        <w:rPr>
          <w:rFonts w:ascii="Comic Sans MS" w:cs="Comic Sans MS" w:eastAsia="Comic Sans MS" w:hAnsi="Comic Sans MS"/>
          <w:sz w:val="20"/>
          <w:szCs w:val="20"/>
        </w:rPr>
      </w:pPr>
      <w:r w:rsidDel="00000000" w:rsidR="00000000" w:rsidRPr="00000000">
        <w:rPr>
          <w:rFonts w:ascii="Arial" w:cs="Arial" w:eastAsia="Arial" w:hAnsi="Arial"/>
          <w:b w:val="1"/>
          <w:sz w:val="20"/>
          <w:szCs w:val="20"/>
          <w:rtl w:val="0"/>
        </w:rPr>
        <w:t xml:space="preserve">Water Bottles</w:t>
      </w:r>
      <w:r w:rsidDel="00000000" w:rsidR="00000000" w:rsidRPr="00000000">
        <w:rPr>
          <w:rFonts w:ascii="Arial" w:cs="Arial" w:eastAsia="Arial" w:hAnsi="Arial"/>
          <w:sz w:val="20"/>
          <w:szCs w:val="20"/>
          <w:rtl w:val="0"/>
        </w:rPr>
        <w:t xml:space="preserve"> - Your child has the opportunity to have a drink of water whenever they need to.  Therefore please make sure your child brings a water bottle into school on a Monday, this will come home on a Friday for washing. This also needs to be named. </w:t>
      </w:r>
      <w:r w:rsidDel="00000000" w:rsidR="00000000" w:rsidRPr="00000000">
        <w:rPr>
          <w:rtl w:val="0"/>
        </w:rPr>
      </w:r>
    </w:p>
    <w:p w:rsidR="00000000" w:rsidDel="00000000" w:rsidP="00000000" w:rsidRDefault="00000000" w:rsidRPr="00000000" w14:paraId="00000019">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Book bags</w:t>
      </w:r>
      <w:r w:rsidDel="00000000" w:rsidR="00000000" w:rsidRPr="00000000">
        <w:rPr>
          <w:rFonts w:ascii="Arial" w:cs="Arial" w:eastAsia="Arial" w:hAnsi="Arial"/>
          <w:sz w:val="20"/>
          <w:szCs w:val="20"/>
          <w:rtl w:val="0"/>
        </w:rPr>
        <w:t xml:space="preserve"> - As you know our corridor area where the children have pegs to hang their coats and bags is very narrow. On a daily basis all that the children need to bring into school is their reading book and reading record book which fits into a red book bag. Any letters at the end of the day will also fit into the book bag</w:t>
      </w:r>
      <w:r w:rsidDel="00000000" w:rsidR="00000000" w:rsidRPr="00000000">
        <w:rPr>
          <w:rFonts w:ascii="Arial" w:cs="Arial" w:eastAsia="Arial" w:hAnsi="Arial"/>
          <w:b w:val="1"/>
          <w:sz w:val="20"/>
          <w:szCs w:val="20"/>
          <w:rtl w:val="0"/>
        </w:rPr>
        <w:t xml:space="preserve">. Please could we kindly ask that your child brings a book bag into school,</w:t>
      </w:r>
      <w:r w:rsidDel="00000000" w:rsidR="00000000" w:rsidRPr="00000000">
        <w:rPr>
          <w:rFonts w:ascii="Arial" w:cs="Arial" w:eastAsia="Arial" w:hAnsi="Arial"/>
          <w:b w:val="1"/>
          <w:i w:val="1"/>
          <w:sz w:val="20"/>
          <w:szCs w:val="20"/>
          <w:rtl w:val="0"/>
        </w:rPr>
        <w:t xml:space="preserve"> not a backpack</w:t>
      </w:r>
      <w:r w:rsidDel="00000000" w:rsidR="00000000" w:rsidRPr="00000000">
        <w:rPr>
          <w:rFonts w:ascii="Arial" w:cs="Arial" w:eastAsia="Arial" w:hAnsi="Arial"/>
          <w:b w:val="1"/>
          <w:sz w:val="20"/>
          <w:szCs w:val="20"/>
          <w:rtl w:val="0"/>
        </w:rPr>
        <w:t xml:space="preserve">, so we can keep the corridor clear and safe</w:t>
      </w:r>
      <w:r w:rsidDel="00000000" w:rsidR="00000000" w:rsidRPr="00000000">
        <w:rPr>
          <w:rFonts w:ascii="Arial" w:cs="Arial" w:eastAsia="Arial" w:hAnsi="Arial"/>
          <w:sz w:val="20"/>
          <w:szCs w:val="20"/>
          <w:rtl w:val="0"/>
        </w:rPr>
        <w:t xml:space="preserve">. If you do not have a bookbag they can be purchased from the school office. </w:t>
      </w:r>
    </w:p>
    <w:p w:rsidR="00000000" w:rsidDel="00000000" w:rsidP="00000000" w:rsidRDefault="00000000" w:rsidRPr="00000000" w14:paraId="0000001B">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Homework</w:t>
      </w:r>
      <w:r w:rsidDel="00000000" w:rsidR="00000000" w:rsidRPr="00000000">
        <w:rPr>
          <w:rFonts w:ascii="Arial" w:cs="Arial" w:eastAsia="Arial" w:hAnsi="Arial"/>
          <w:sz w:val="20"/>
          <w:szCs w:val="20"/>
          <w:rtl w:val="0"/>
        </w:rPr>
        <w:t xml:space="preserve"> - Homework will be sent home in your child’s homework book during the first week. Please support your child to complete some of the activities on the grid and bring them into school on Wednesday 18th December where we will share the children’s learning as a class. Thank you to all the parents who supported their child in completing some homeworks during Autumn 1 - the homework was fabulous!</w:t>
      </w: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Thank you for all your support with your children’s learning. They continue to be superstar learners and that is credit to you.</w:t>
      </w:r>
    </w:p>
    <w:p w:rsidR="00000000" w:rsidDel="00000000" w:rsidP="00000000" w:rsidRDefault="00000000" w:rsidRPr="00000000" w14:paraId="0000001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Yours faithfully</w:t>
      </w:r>
    </w:p>
    <w:p w:rsidR="00000000" w:rsidDel="00000000" w:rsidP="00000000" w:rsidRDefault="00000000" w:rsidRPr="00000000" w14:paraId="00000021">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Mrs Beale</w:t>
      </w:r>
    </w:p>
    <w:p w:rsidR="00000000" w:rsidDel="00000000" w:rsidP="00000000" w:rsidRDefault="00000000" w:rsidRPr="00000000" w14:paraId="00000028">
      <w:pPr>
        <w:spacing w:after="0" w:line="240" w:lineRule="auto"/>
        <w:rPr>
          <w:b w:val="1"/>
          <w:sz w:val="20"/>
          <w:szCs w:val="20"/>
        </w:rPr>
      </w:pPr>
      <w:r w:rsidDel="00000000" w:rsidR="00000000" w:rsidRPr="00000000">
        <w:rPr>
          <w:rtl w:val="0"/>
        </w:rPr>
      </w:r>
    </w:p>
    <w:sectPr>
      <w:footerReference r:id="rId10" w:type="default"/>
      <w:pgSz w:h="16838" w:w="11906" w:orient="portrait"/>
      <w:pgMar w:bottom="720" w:top="284" w:left="720" w:right="720" w:header="567"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1438275</wp:posOffset>
          </wp:positionH>
          <wp:positionV relativeFrom="paragraph">
            <wp:posOffset>34925</wp:posOffset>
          </wp:positionV>
          <wp:extent cx="1057275" cy="552450"/>
          <wp:effectExtent b="0" l="0" r="0" t="0"/>
          <wp:wrapSquare wrapText="bothSides" distB="0" distT="0" distL="114300" distR="114300"/>
          <wp:docPr descr="DASPLogosharp" id="30" name="image1.png"/>
          <a:graphic>
            <a:graphicData uri="http://schemas.openxmlformats.org/drawingml/2006/picture">
              <pic:pic>
                <pic:nvPicPr>
                  <pic:cNvPr descr="DASPLogosharp" id="0" name="image1.png"/>
                  <pic:cNvPicPr preferRelativeResize="0"/>
                </pic:nvPicPr>
                <pic:blipFill>
                  <a:blip r:embed="rId1"/>
                  <a:srcRect b="0" l="0" r="0" t="0"/>
                  <a:stretch>
                    <a:fillRect/>
                  </a:stretch>
                </pic:blipFill>
                <pic:spPr>
                  <a:xfrm>
                    <a:off x="0" y="0"/>
                    <a:ext cx="1057275" cy="552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-76197</wp:posOffset>
          </wp:positionH>
          <wp:positionV relativeFrom="paragraph">
            <wp:posOffset>34925</wp:posOffset>
          </wp:positionV>
          <wp:extent cx="1133475" cy="514350"/>
          <wp:effectExtent b="0" l="0" r="0" t="0"/>
          <wp:wrapSquare wrapText="bothSides" distB="0" distT="0" distL="114300" distR="114300"/>
          <wp:docPr descr="Image1" id="26" name="image2.png"/>
          <a:graphic>
            <a:graphicData uri="http://schemas.openxmlformats.org/drawingml/2006/picture">
              <pic:pic>
                <pic:nvPicPr>
                  <pic:cNvPr descr="Image1" id="0" name="image2.png"/>
                  <pic:cNvPicPr preferRelativeResize="0"/>
                </pic:nvPicPr>
                <pic:blipFill>
                  <a:blip r:embed="rId2"/>
                  <a:srcRect b="0" l="0" r="0" t="0"/>
                  <a:stretch>
                    <a:fillRect/>
                  </a:stretch>
                </pic:blipFill>
                <pic:spPr>
                  <a:xfrm>
                    <a:off x="0" y="0"/>
                    <a:ext cx="1133475" cy="5143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2809875</wp:posOffset>
          </wp:positionH>
          <wp:positionV relativeFrom="paragraph">
            <wp:posOffset>34925</wp:posOffset>
          </wp:positionV>
          <wp:extent cx="600075" cy="504825"/>
          <wp:effectExtent b="0" l="0" r="0" t="0"/>
          <wp:wrapSquare wrapText="bothSides" distB="0" distT="0" distL="114300" distR="114300"/>
          <wp:docPr descr="http://tbn3.google.com/images?q=tbn:gqF3ygKJrXVblM:http://www.welbeck.northumberland.sch.uk/images/awards/eco.png" id="25" name="image5.png"/>
          <a:graphic>
            <a:graphicData uri="http://schemas.openxmlformats.org/drawingml/2006/picture">
              <pic:pic>
                <pic:nvPicPr>
                  <pic:cNvPr descr="http://tbn3.google.com/images?q=tbn:gqF3ygKJrXVblM:http://www.welbeck.northumberland.sch.uk/images/awards/eco.png" id="0" name="image5.png"/>
                  <pic:cNvPicPr preferRelativeResize="0"/>
                </pic:nvPicPr>
                <pic:blipFill>
                  <a:blip r:embed="rId3"/>
                  <a:srcRect b="0" l="0" r="0" t="0"/>
                  <a:stretch>
                    <a:fillRect/>
                  </a:stretch>
                </pic:blipFill>
                <pic:spPr>
                  <a:xfrm>
                    <a:off x="0" y="0"/>
                    <a:ext cx="600075" cy="5048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3962400</wp:posOffset>
          </wp:positionH>
          <wp:positionV relativeFrom="paragraph">
            <wp:posOffset>34925</wp:posOffset>
          </wp:positionV>
          <wp:extent cx="695325" cy="552450"/>
          <wp:effectExtent b="0" l="0" r="0" t="0"/>
          <wp:wrapSquare wrapText="bothSides" distB="0" distT="0" distL="114300" distR="114300"/>
          <wp:docPr descr="http://tbn0.google.com/images?q=tbn:Ej7-LcBSPK0R7M:http://www.unicef.org.uk/tz/teacher_support/assets/images/rrs_logo_std.jpg" id="28" name="image6.jpg"/>
          <a:graphic>
            <a:graphicData uri="http://schemas.openxmlformats.org/drawingml/2006/picture">
              <pic:pic>
                <pic:nvPicPr>
                  <pic:cNvPr descr="http://tbn0.google.com/images?q=tbn:Ej7-LcBSPK0R7M:http://www.unicef.org.uk/tz/teacher_support/assets/images/rrs_logo_std.jpg" id="0" name="image6.jpg"/>
                  <pic:cNvPicPr preferRelativeResize="0"/>
                </pic:nvPicPr>
                <pic:blipFill>
                  <a:blip r:embed="rId4"/>
                  <a:srcRect b="0" l="0" r="0" t="0"/>
                  <a:stretch>
                    <a:fillRect/>
                  </a:stretch>
                </pic:blipFill>
                <pic:spPr>
                  <a:xfrm>
                    <a:off x="0" y="0"/>
                    <a:ext cx="695325" cy="552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5238750</wp:posOffset>
          </wp:positionH>
          <wp:positionV relativeFrom="paragraph">
            <wp:posOffset>25400</wp:posOffset>
          </wp:positionV>
          <wp:extent cx="1219200" cy="514350"/>
          <wp:effectExtent b="0" l="0" r="0" t="0"/>
          <wp:wrapSquare wrapText="bothSides" distB="0" distT="0" distL="114300" distR="114300"/>
          <wp:docPr id="27" name="image3.png"/>
          <a:graphic>
            <a:graphicData uri="http://schemas.openxmlformats.org/drawingml/2006/picture">
              <pic:pic>
                <pic:nvPicPr>
                  <pic:cNvPr id="0" name="image3.png"/>
                  <pic:cNvPicPr preferRelativeResize="0"/>
                </pic:nvPicPr>
                <pic:blipFill>
                  <a:blip r:embed="rId5"/>
                  <a:srcRect b="2760" l="0" r="0" t="2208"/>
                  <a:stretch>
                    <a:fillRect/>
                  </a:stretch>
                </pic:blipFill>
                <pic:spPr>
                  <a:xfrm>
                    <a:off x="0" y="0"/>
                    <a:ext cx="1219200" cy="51435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C2E23"/>
    <w:rPr>
      <w:rFonts w:ascii="Calibri" w:cs="Times New Roman" w:eastAsia="Calibri" w:hAnsi="Calibr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D5BE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D5BEB"/>
    <w:rPr>
      <w:rFonts w:ascii="Tahoma" w:cs="Tahoma" w:hAnsi="Tahoma"/>
      <w:sz w:val="16"/>
      <w:szCs w:val="16"/>
    </w:rPr>
  </w:style>
  <w:style w:type="paragraph" w:styleId="NoSpacing">
    <w:name w:val="No Spacing"/>
    <w:uiPriority w:val="1"/>
    <w:qFormat w:val="1"/>
    <w:rsid w:val="00BD5BEB"/>
    <w:pPr>
      <w:spacing w:after="0" w:line="240" w:lineRule="auto"/>
    </w:pPr>
  </w:style>
  <w:style w:type="character" w:styleId="Hyperlink">
    <w:name w:val="Hyperlink"/>
    <w:basedOn w:val="DefaultParagraphFont"/>
    <w:uiPriority w:val="99"/>
    <w:unhideWhenUsed w:val="1"/>
    <w:rsid w:val="00BD5BEB"/>
    <w:rPr>
      <w:color w:val="0000ff" w:themeColor="hyperlink"/>
      <w:u w:val="single"/>
    </w:rPr>
  </w:style>
  <w:style w:type="paragraph" w:styleId="Header">
    <w:name w:val="header"/>
    <w:basedOn w:val="Normal"/>
    <w:link w:val="HeaderChar"/>
    <w:uiPriority w:val="99"/>
    <w:semiHidden w:val="1"/>
    <w:unhideWhenUsed w:val="1"/>
    <w:rsid w:val="00A20AE4"/>
    <w:pPr>
      <w:tabs>
        <w:tab w:val="center" w:pos="4513"/>
        <w:tab w:val="right" w:pos="9026"/>
      </w:tabs>
      <w:spacing w:after="0" w:line="240" w:lineRule="auto"/>
    </w:pPr>
    <w:rPr>
      <w:rFonts w:ascii="Comic Sans MS" w:hAnsi="Comic Sans MS" w:cstheme="minorBidi" w:eastAsiaTheme="minorHAnsi"/>
      <w:sz w:val="24"/>
      <w:szCs w:val="24"/>
    </w:rPr>
  </w:style>
  <w:style w:type="character" w:styleId="HeaderChar" w:customStyle="1">
    <w:name w:val="Header Char"/>
    <w:basedOn w:val="DefaultParagraphFont"/>
    <w:link w:val="Header"/>
    <w:uiPriority w:val="99"/>
    <w:semiHidden w:val="1"/>
    <w:rsid w:val="00A20AE4"/>
  </w:style>
  <w:style w:type="paragraph" w:styleId="Footer">
    <w:name w:val="footer"/>
    <w:basedOn w:val="Normal"/>
    <w:link w:val="FooterChar"/>
    <w:uiPriority w:val="99"/>
    <w:semiHidden w:val="1"/>
    <w:unhideWhenUsed w:val="1"/>
    <w:rsid w:val="00A20AE4"/>
    <w:pPr>
      <w:tabs>
        <w:tab w:val="center" w:pos="4513"/>
        <w:tab w:val="right" w:pos="9026"/>
      </w:tabs>
      <w:spacing w:after="0" w:line="240" w:lineRule="auto"/>
    </w:pPr>
    <w:rPr>
      <w:rFonts w:ascii="Comic Sans MS" w:hAnsi="Comic Sans MS" w:cstheme="minorBidi" w:eastAsiaTheme="minorHAnsi"/>
      <w:sz w:val="24"/>
      <w:szCs w:val="24"/>
    </w:rPr>
  </w:style>
  <w:style w:type="character" w:styleId="FooterChar" w:customStyle="1">
    <w:name w:val="Footer Char"/>
    <w:basedOn w:val="DefaultParagraphFont"/>
    <w:link w:val="Footer"/>
    <w:uiPriority w:val="99"/>
    <w:semiHidden w:val="1"/>
    <w:rsid w:val="00A20AE4"/>
  </w:style>
  <w:style w:type="paragraph" w:styleId="NormalWeb">
    <w:name w:val="Normal (Web)"/>
    <w:basedOn w:val="Normal"/>
    <w:uiPriority w:val="99"/>
    <w:unhideWhenUsed w:val="1"/>
    <w:rsid w:val="00360FC1"/>
    <w:pPr>
      <w:spacing w:after="100" w:afterAutospacing="1" w:before="100" w:before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val="1"/>
    <w:rsid w:val="0096137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winterbournevalley.dorset.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gif"/><Relationship Id="rId8" Type="http://schemas.openxmlformats.org/officeDocument/2006/relationships/hyperlink" Target="mailto:office@winterbournevalley.dorset.sch.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5.png"/><Relationship Id="rId4" Type="http://schemas.openxmlformats.org/officeDocument/2006/relationships/image" Target="media/image6.jpg"/><Relationship Id="rId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FfqDMZBufKxB2puS+k4TM4QHTA==">CgMxLjA4AHIhMTBoR2RWUkJyd2xMT0tFZFEwTzI4MS1VQnRfMUFYbHpa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2018-10-26T09:39:00Z</dcterms:created>
  <dc:creator>Niamh Vercoe</dc:creator>
</cp:coreProperties>
</file>